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8D3BE" w14:textId="77777777" w:rsidR="00737BB6" w:rsidRDefault="00737BB6" w:rsidP="00A76E2C">
      <w:pPr>
        <w:jc w:val="center"/>
        <w:rPr>
          <w:rFonts w:cstheme="minorHAnsi"/>
          <w:b/>
          <w:sz w:val="28"/>
          <w:szCs w:val="28"/>
          <w:lang w:val="en-GB"/>
        </w:rPr>
      </w:pPr>
    </w:p>
    <w:p w14:paraId="46BF212F" w14:textId="4B395398" w:rsidR="000B3119" w:rsidRDefault="0000147E" w:rsidP="00A76E2C">
      <w:pPr>
        <w:jc w:val="center"/>
        <w:rPr>
          <w:rFonts w:cstheme="minorHAnsi"/>
          <w:b/>
          <w:sz w:val="28"/>
          <w:szCs w:val="28"/>
          <w:lang w:val="en-GB"/>
        </w:rPr>
      </w:pPr>
      <w:r w:rsidRPr="004A7E65">
        <w:rPr>
          <w:rFonts w:cstheme="minorHAnsi"/>
          <w:b/>
          <w:sz w:val="28"/>
          <w:szCs w:val="28"/>
          <w:lang w:val="en-GB"/>
        </w:rPr>
        <w:t>APPLICATION FORM</w:t>
      </w:r>
      <w:r w:rsidR="00A76E2C">
        <w:rPr>
          <w:rFonts w:eastAsia="Times New Roman" w:cstheme="minorHAnsi"/>
          <w:b/>
          <w:sz w:val="28"/>
          <w:szCs w:val="28"/>
          <w:lang w:val="en-US" w:eastAsia="it-IT"/>
        </w:rPr>
        <w:t xml:space="preserve"> </w:t>
      </w:r>
      <w:r w:rsidR="000B3119" w:rsidRPr="004A7E65">
        <w:rPr>
          <w:rFonts w:cstheme="minorHAnsi"/>
          <w:b/>
          <w:sz w:val="28"/>
          <w:szCs w:val="28"/>
          <w:lang w:val="en-GB"/>
        </w:rPr>
        <w:t>CALL FOR JURY</w:t>
      </w:r>
      <w:r w:rsidR="000B3119">
        <w:rPr>
          <w:rFonts w:cstheme="minorHAnsi"/>
          <w:b/>
          <w:sz w:val="28"/>
          <w:szCs w:val="28"/>
          <w:lang w:val="en-GB"/>
        </w:rPr>
        <w:t xml:space="preserve"> PANEL MEMBERS</w:t>
      </w:r>
    </w:p>
    <w:p w14:paraId="6C026E72" w14:textId="77777777" w:rsidR="00A76E2C" w:rsidRDefault="00A76E2C" w:rsidP="00A76E2C">
      <w:pPr>
        <w:jc w:val="center"/>
        <w:rPr>
          <w:rFonts w:cstheme="minorHAnsi"/>
          <w:b/>
          <w:sz w:val="28"/>
          <w:szCs w:val="28"/>
          <w:lang w:val="en-GB"/>
        </w:rPr>
      </w:pPr>
    </w:p>
    <w:p w14:paraId="79DAD1BB" w14:textId="20AEC684" w:rsidR="00A76E2C" w:rsidRPr="004A7E65" w:rsidRDefault="00A76E2C" w:rsidP="00A76E2C">
      <w:pPr>
        <w:jc w:val="center"/>
        <w:rPr>
          <w:rFonts w:eastAsia="Times New Roman" w:cstheme="minorHAnsi"/>
          <w:b/>
          <w:sz w:val="28"/>
          <w:szCs w:val="28"/>
          <w:lang w:val="en-US" w:eastAsia="it-IT"/>
        </w:rPr>
      </w:pPr>
      <w:r w:rsidRPr="004A7E65">
        <w:rPr>
          <w:rFonts w:cstheme="minorHAnsi"/>
          <w:b/>
          <w:sz w:val="28"/>
          <w:szCs w:val="28"/>
          <w:lang w:val="en-GB"/>
        </w:rPr>
        <w:t xml:space="preserve">SIMONE VEIL PRIZE </w:t>
      </w:r>
    </w:p>
    <w:p w14:paraId="3E73C1B3" w14:textId="77777777" w:rsidR="00A76E2C" w:rsidRPr="00A76E2C" w:rsidRDefault="00A76E2C" w:rsidP="00A76E2C">
      <w:pPr>
        <w:jc w:val="center"/>
        <w:rPr>
          <w:rFonts w:eastAsia="Times New Roman" w:cstheme="minorHAnsi"/>
          <w:b/>
          <w:sz w:val="28"/>
          <w:szCs w:val="28"/>
          <w:lang w:val="en-US" w:eastAsia="it-IT"/>
        </w:rPr>
      </w:pPr>
    </w:p>
    <w:p w14:paraId="543BCEFE" w14:textId="77777777" w:rsidR="000B3119" w:rsidRPr="004A7E65" w:rsidRDefault="000B3119" w:rsidP="000B311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color w:val="FFFFFF" w:themeColor="background1"/>
          <w:highlight w:val="black"/>
          <w:bdr w:val="none" w:sz="0" w:space="0" w:color="auto" w:frame="1"/>
          <w:lang w:val="en-GB"/>
        </w:rPr>
      </w:pPr>
    </w:p>
    <w:p w14:paraId="1580D8D7" w14:textId="77777777" w:rsidR="000B3119" w:rsidRPr="0045763C" w:rsidRDefault="000B3119" w:rsidP="000B311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FFFFFF" w:themeColor="background1"/>
          <w:highlight w:val="black"/>
          <w:bdr w:val="none" w:sz="0" w:space="0" w:color="auto" w:frame="1"/>
          <w:lang w:val="en-GB"/>
        </w:rPr>
      </w:pPr>
    </w:p>
    <w:p w14:paraId="0B0B7F88" w14:textId="7982E1F9" w:rsidR="000B3119" w:rsidRDefault="000B3119" w:rsidP="000B311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sz w:val="28"/>
          <w:szCs w:val="28"/>
          <w:bdr w:val="none" w:sz="0" w:space="0" w:color="auto" w:frame="1"/>
          <w:lang w:val="en-GB"/>
        </w:rPr>
      </w:pPr>
      <w:r w:rsidRPr="0045763C">
        <w:rPr>
          <w:rFonts w:asciiTheme="minorHAnsi" w:hAnsiTheme="minorHAnsi" w:cstheme="minorHAnsi"/>
          <w:color w:val="FFFFFF" w:themeColor="background1"/>
          <w:bdr w:val="none" w:sz="0" w:space="0" w:color="auto" w:frame="1"/>
          <w:lang w:val="en-GB"/>
        </w:rPr>
        <w:t xml:space="preserve"> </w:t>
      </w:r>
      <w:r w:rsidR="0000147E" w:rsidRPr="0045763C">
        <w:rPr>
          <w:rFonts w:asciiTheme="minorHAnsi" w:hAnsiTheme="minorHAnsi" w:cstheme="minorHAnsi"/>
          <w:b/>
          <w:bCs/>
          <w:sz w:val="28"/>
          <w:szCs w:val="28"/>
          <w:bdr w:val="none" w:sz="0" w:space="0" w:color="auto" w:frame="1"/>
          <w:lang w:val="en-GB"/>
        </w:rPr>
        <w:t>INSTRUCTIONS</w:t>
      </w:r>
    </w:p>
    <w:p w14:paraId="23BA65D4" w14:textId="77777777" w:rsidR="0021775E" w:rsidRPr="0045763C" w:rsidRDefault="0021775E" w:rsidP="000B311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sz w:val="28"/>
          <w:szCs w:val="28"/>
          <w:bdr w:val="none" w:sz="0" w:space="0" w:color="auto" w:frame="1"/>
          <w:lang w:val="en-GB"/>
        </w:rPr>
      </w:pPr>
    </w:p>
    <w:p w14:paraId="4E7DCB69" w14:textId="070EDEFA" w:rsidR="000B3119" w:rsidRDefault="000B3119" w:rsidP="007E7575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</w:pPr>
      <w:r w:rsidRPr="000F18A6"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  <w:t xml:space="preserve">Fill this application form and send it together with a </w:t>
      </w:r>
      <w:r w:rsidR="005E4041" w:rsidRPr="000F18A6">
        <w:rPr>
          <w:rFonts w:asciiTheme="minorHAnsi" w:hAnsiTheme="minorHAnsi" w:cstheme="minorHAnsi"/>
          <w:lang w:val="en-IE"/>
        </w:rPr>
        <w:t>CV</w:t>
      </w:r>
      <w:r w:rsidR="007E7575">
        <w:rPr>
          <w:rFonts w:asciiTheme="minorHAnsi" w:hAnsiTheme="minorHAnsi" w:cstheme="minorHAnsi"/>
          <w:lang w:val="en-IE"/>
        </w:rPr>
        <w:t xml:space="preserve"> and </w:t>
      </w:r>
      <w:r w:rsidR="00D47396">
        <w:rPr>
          <w:rFonts w:asciiTheme="minorHAnsi" w:hAnsiTheme="minorHAnsi" w:cstheme="minorHAnsi"/>
          <w:lang w:val="en-IE"/>
        </w:rPr>
        <w:t xml:space="preserve">the Juror </w:t>
      </w:r>
      <w:r w:rsidR="00D47396" w:rsidRPr="0045763C"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  <w:t>Code of Ethics</w:t>
      </w:r>
      <w:r w:rsidR="00D47396">
        <w:rPr>
          <w:rFonts w:asciiTheme="minorHAnsi" w:hAnsiTheme="minorHAnsi" w:cstheme="minorHAnsi"/>
          <w:lang w:val="en-IE"/>
        </w:rPr>
        <w:t xml:space="preserve"> </w:t>
      </w:r>
      <w:r w:rsidR="005E4041" w:rsidRPr="000F18A6">
        <w:rPr>
          <w:rFonts w:asciiTheme="minorHAnsi" w:hAnsiTheme="minorHAnsi" w:cstheme="minorHAnsi"/>
        </w:rPr>
        <w:t>using the application form on the website</w:t>
      </w:r>
      <w:r w:rsidR="005E4041" w:rsidRPr="00923692">
        <w:rPr>
          <w:rFonts w:cstheme="minorHAnsi"/>
        </w:rPr>
        <w:t>.</w:t>
      </w:r>
    </w:p>
    <w:p w14:paraId="17A0C872" w14:textId="77777777" w:rsidR="007E7575" w:rsidRDefault="007E7575" w:rsidP="007E7575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</w:pPr>
    </w:p>
    <w:p w14:paraId="5F14B512" w14:textId="77777777" w:rsidR="00E62705" w:rsidRPr="007E7575" w:rsidRDefault="00E62705" w:rsidP="007E7575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</w:pPr>
    </w:p>
    <w:p w14:paraId="4AF14818" w14:textId="5AE50173" w:rsidR="000B3119" w:rsidRPr="0045763C" w:rsidRDefault="0000147E" w:rsidP="000B311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dr w:val="none" w:sz="0" w:space="0" w:color="auto" w:frame="1"/>
          <w:lang w:val="en-GB"/>
        </w:rPr>
      </w:pPr>
      <w:r w:rsidRPr="0045763C">
        <w:rPr>
          <w:rFonts w:asciiTheme="minorHAnsi" w:hAnsiTheme="minorHAnsi" w:cstheme="minorHAnsi"/>
          <w:b/>
          <w:bCs/>
          <w:sz w:val="28"/>
          <w:szCs w:val="28"/>
          <w:bdr w:val="none" w:sz="0" w:space="0" w:color="auto" w:frame="1"/>
          <w:lang w:val="en-GB"/>
        </w:rPr>
        <w:t>PERSONAL INFORMATION</w:t>
      </w:r>
    </w:p>
    <w:p w14:paraId="2567AF77" w14:textId="77777777" w:rsidR="000B3119" w:rsidRPr="0045763C" w:rsidRDefault="000B3119" w:rsidP="000B3119">
      <w:pPr>
        <w:spacing w:line="360" w:lineRule="auto"/>
        <w:rPr>
          <w:rFonts w:cstheme="minorHAnsi"/>
          <w:b/>
          <w:lang w:val="en-GB"/>
        </w:rPr>
      </w:pPr>
      <w:r w:rsidRPr="0045763C">
        <w:rPr>
          <w:rFonts w:cstheme="minorHAnsi"/>
          <w:lang w:val="en-GB"/>
        </w:rPr>
        <w:t xml:space="preserve">Name: </w:t>
      </w:r>
    </w:p>
    <w:p w14:paraId="15C32D8B" w14:textId="77777777" w:rsidR="000B3119" w:rsidRPr="0045763C" w:rsidRDefault="000B3119" w:rsidP="000B3119">
      <w:pPr>
        <w:spacing w:line="360" w:lineRule="auto"/>
        <w:rPr>
          <w:rFonts w:cstheme="minorHAnsi"/>
          <w:b/>
          <w:lang w:val="en-GB"/>
        </w:rPr>
      </w:pPr>
      <w:r w:rsidRPr="0045763C">
        <w:rPr>
          <w:rFonts w:cstheme="minorHAnsi"/>
          <w:lang w:val="en-GB"/>
        </w:rPr>
        <w:t xml:space="preserve">Surname: </w:t>
      </w:r>
    </w:p>
    <w:p w14:paraId="7BB6E1A5" w14:textId="77777777" w:rsidR="000B3119" w:rsidRPr="0045763C" w:rsidRDefault="000B3119" w:rsidP="000B3119">
      <w:pPr>
        <w:spacing w:line="360" w:lineRule="auto"/>
        <w:rPr>
          <w:rFonts w:cstheme="minorHAnsi"/>
          <w:lang w:val="en-GB"/>
        </w:rPr>
      </w:pPr>
      <w:r w:rsidRPr="0045763C">
        <w:rPr>
          <w:rFonts w:cstheme="minorHAnsi"/>
          <w:lang w:val="en-GB"/>
        </w:rPr>
        <w:t xml:space="preserve">Nationality: </w:t>
      </w:r>
    </w:p>
    <w:p w14:paraId="31FB60F7" w14:textId="77777777" w:rsidR="000B3119" w:rsidRPr="0045763C" w:rsidRDefault="000B3119" w:rsidP="000B3119">
      <w:pPr>
        <w:tabs>
          <w:tab w:val="right" w:pos="9923"/>
        </w:tabs>
        <w:spacing w:line="360" w:lineRule="auto"/>
        <w:rPr>
          <w:rFonts w:cstheme="minorHAnsi"/>
          <w:b/>
          <w:lang w:val="en-GB"/>
        </w:rPr>
      </w:pPr>
      <w:r w:rsidRPr="0045763C">
        <w:rPr>
          <w:rFonts w:cstheme="minorHAnsi"/>
          <w:lang w:val="en-GB"/>
        </w:rPr>
        <w:t>Contact email:</w:t>
      </w:r>
      <w:r w:rsidRPr="0045763C">
        <w:rPr>
          <w:rFonts w:cstheme="minorHAnsi"/>
          <w:lang w:val="en-GB"/>
        </w:rPr>
        <w:tab/>
      </w:r>
    </w:p>
    <w:p w14:paraId="13C3BE79" w14:textId="77777777" w:rsidR="000B3119" w:rsidRPr="0045763C" w:rsidRDefault="000B3119" w:rsidP="000B3119">
      <w:pPr>
        <w:spacing w:line="360" w:lineRule="auto"/>
        <w:rPr>
          <w:rFonts w:cstheme="minorHAnsi"/>
          <w:b/>
          <w:lang w:val="en-GB"/>
        </w:rPr>
      </w:pPr>
      <w:r w:rsidRPr="0045763C">
        <w:rPr>
          <w:rFonts w:cstheme="minorHAnsi"/>
          <w:lang w:val="en-GB"/>
        </w:rPr>
        <w:t xml:space="preserve">Institution/Organization Name: </w:t>
      </w:r>
    </w:p>
    <w:p w14:paraId="576EDA28" w14:textId="77777777" w:rsidR="000B3119" w:rsidRPr="0045763C" w:rsidRDefault="000B3119" w:rsidP="000B3119">
      <w:pPr>
        <w:spacing w:line="360" w:lineRule="auto"/>
        <w:rPr>
          <w:rFonts w:cstheme="minorHAnsi"/>
          <w:b/>
          <w:lang w:val="en-GB"/>
        </w:rPr>
      </w:pPr>
      <w:r w:rsidRPr="0045763C">
        <w:rPr>
          <w:rFonts w:cstheme="minorHAnsi"/>
          <w:lang w:val="en-GB"/>
        </w:rPr>
        <w:t>Location</w:t>
      </w:r>
      <w:r>
        <w:rPr>
          <w:rFonts w:cstheme="minorHAnsi"/>
          <w:lang w:val="en-GB"/>
        </w:rPr>
        <w:t>/Residence</w:t>
      </w:r>
      <w:r w:rsidRPr="0045763C">
        <w:rPr>
          <w:rFonts w:cstheme="minorHAnsi"/>
          <w:lang w:val="en-GB"/>
        </w:rPr>
        <w:t xml:space="preserve">: </w:t>
      </w:r>
    </w:p>
    <w:p w14:paraId="52B42532" w14:textId="77777777" w:rsidR="000B3119" w:rsidRPr="0045763C" w:rsidRDefault="000B3119" w:rsidP="000B3119">
      <w:pPr>
        <w:spacing w:line="360" w:lineRule="auto"/>
        <w:rPr>
          <w:rFonts w:cstheme="minorHAnsi"/>
          <w:b/>
          <w:lang w:val="en-GB"/>
        </w:rPr>
      </w:pPr>
      <w:r w:rsidRPr="0045763C">
        <w:rPr>
          <w:rFonts w:cstheme="minorHAnsi"/>
          <w:lang w:val="en-GB"/>
        </w:rPr>
        <w:t xml:space="preserve">Institution Website or Portfolio’s link: </w:t>
      </w:r>
    </w:p>
    <w:p w14:paraId="6403C1E2" w14:textId="77777777" w:rsidR="000B3119" w:rsidRPr="0045763C" w:rsidRDefault="000B3119" w:rsidP="000B3119">
      <w:pPr>
        <w:spacing w:line="360" w:lineRule="auto"/>
        <w:rPr>
          <w:rFonts w:cstheme="minorHAnsi"/>
          <w:b/>
          <w:lang w:val="en-GB"/>
        </w:rPr>
      </w:pPr>
      <w:r w:rsidRPr="0045763C">
        <w:rPr>
          <w:rFonts w:cstheme="minorHAnsi"/>
          <w:lang w:val="en-GB"/>
        </w:rPr>
        <w:t xml:space="preserve">University (only for professors): </w:t>
      </w:r>
    </w:p>
    <w:p w14:paraId="7F31E951" w14:textId="77777777" w:rsidR="000B3119" w:rsidRDefault="000B3119" w:rsidP="000B3119">
      <w:pPr>
        <w:spacing w:line="360" w:lineRule="auto"/>
        <w:rPr>
          <w:rFonts w:cstheme="minorHAnsi"/>
          <w:lang w:val="en-GB"/>
        </w:rPr>
      </w:pPr>
      <w:r w:rsidRPr="0045763C">
        <w:rPr>
          <w:rFonts w:cstheme="minorHAnsi"/>
          <w:lang w:val="en-GB"/>
        </w:rPr>
        <w:t xml:space="preserve">Social Media Contact: </w:t>
      </w:r>
    </w:p>
    <w:p w14:paraId="38D0D00C" w14:textId="77777777" w:rsidR="000B3119" w:rsidRPr="0045763C" w:rsidRDefault="000B3119" w:rsidP="000B3119">
      <w:pPr>
        <w:spacing w:line="360" w:lineRule="auto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 xml:space="preserve">Spoken languages: </w:t>
      </w:r>
    </w:p>
    <w:p w14:paraId="1040A334" w14:textId="1353CB52" w:rsidR="000B3119" w:rsidRDefault="000B3119" w:rsidP="000B3119">
      <w:pPr>
        <w:spacing w:line="360" w:lineRule="auto"/>
        <w:rPr>
          <w:rFonts w:cstheme="minorHAnsi"/>
          <w:lang w:val="en-GB"/>
        </w:rPr>
      </w:pPr>
    </w:p>
    <w:p w14:paraId="1DF45EDE" w14:textId="77777777" w:rsidR="00E62705" w:rsidRDefault="00E62705" w:rsidP="000B3119">
      <w:pPr>
        <w:spacing w:line="360" w:lineRule="auto"/>
        <w:rPr>
          <w:rFonts w:cstheme="minorHAnsi"/>
          <w:b/>
          <w:bCs/>
          <w:sz w:val="28"/>
          <w:szCs w:val="28"/>
          <w:lang w:val="en-GB"/>
        </w:rPr>
      </w:pPr>
    </w:p>
    <w:p w14:paraId="1AC1C69A" w14:textId="1AF1869E" w:rsidR="000B3119" w:rsidRPr="0045763C" w:rsidRDefault="0000147E" w:rsidP="000B3119">
      <w:pPr>
        <w:spacing w:line="360" w:lineRule="auto"/>
        <w:rPr>
          <w:rFonts w:cstheme="minorHAnsi"/>
          <w:b/>
          <w:bCs/>
          <w:sz w:val="28"/>
          <w:szCs w:val="28"/>
          <w:lang w:val="en-GB"/>
        </w:rPr>
      </w:pPr>
      <w:r w:rsidRPr="0045763C">
        <w:rPr>
          <w:rFonts w:cstheme="minorHAnsi"/>
          <w:b/>
          <w:bCs/>
          <w:sz w:val="28"/>
          <w:szCs w:val="28"/>
          <w:lang w:val="en-GB"/>
        </w:rPr>
        <w:t>MOTIVATION FOR JOINING THE SIMONE VEIL JURY PANEL</w:t>
      </w:r>
    </w:p>
    <w:p w14:paraId="16ECCB14" w14:textId="77777777" w:rsidR="000B3119" w:rsidRPr="0045763C" w:rsidRDefault="000B3119" w:rsidP="000B3119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</w:pPr>
      <w:r w:rsidRPr="0045763C"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  <w:t xml:space="preserve">Write around 300-500 </w:t>
      </w:r>
      <w:r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  <w:t>words</w:t>
      </w:r>
      <w:r w:rsidRPr="0045763C">
        <w:rPr>
          <w:rFonts w:asciiTheme="minorHAnsi" w:hAnsiTheme="minorHAnsi" w:cstheme="minorHAnsi"/>
          <w:color w:val="000000"/>
          <w:bdr w:val="none" w:sz="0" w:space="0" w:color="auto" w:frame="1"/>
          <w:lang w:val="en-GB"/>
        </w:rPr>
        <w:t xml:space="preserve"> (spaces included) in English language inside the text box below.</w:t>
      </w:r>
    </w:p>
    <w:tbl>
      <w:tblPr>
        <w:tblpPr w:leftFromText="141" w:rightFromText="141" w:vertAnchor="text" w:tblpX="41" w:tblpY="381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</w:tblGrid>
      <w:tr w:rsidR="000B3119" w:rsidRPr="0045763C" w14:paraId="0CB14513" w14:textId="77777777" w:rsidTr="00BF3DA3">
        <w:trPr>
          <w:trHeight w:val="3543"/>
        </w:trPr>
        <w:tc>
          <w:tcPr>
            <w:tcW w:w="9540" w:type="dxa"/>
          </w:tcPr>
          <w:p w14:paraId="15377C89" w14:textId="77777777" w:rsidR="000B3119" w:rsidRPr="0045763C" w:rsidRDefault="000B3119" w:rsidP="00BF3DA3">
            <w:pPr>
              <w:pStyle w:val="NormalWeb"/>
              <w:shd w:val="clear" w:color="auto" w:fill="FFFFFF"/>
              <w:spacing w:before="0" w:beforeAutospacing="0" w:after="0" w:afterAutospacing="0" w:line="235" w:lineRule="atLeast"/>
              <w:rPr>
                <w:rFonts w:asciiTheme="minorHAnsi" w:hAnsiTheme="minorHAnsi" w:cstheme="minorHAnsi"/>
                <w:color w:val="FFFFFF" w:themeColor="background1"/>
                <w:highlight w:val="black"/>
                <w:bdr w:val="none" w:sz="0" w:space="0" w:color="auto" w:frame="1"/>
                <w:lang w:val="en-US"/>
              </w:rPr>
            </w:pPr>
            <w:r w:rsidRPr="0045763C">
              <w:rPr>
                <w:rFonts w:asciiTheme="minorHAnsi" w:hAnsiTheme="minorHAnsi" w:cstheme="minorHAnsi"/>
                <w:color w:val="000000"/>
                <w:bdr w:val="none" w:sz="0" w:space="0" w:color="auto" w:frame="1"/>
                <w:lang w:val="en-GB"/>
              </w:rPr>
              <w:lastRenderedPageBreak/>
              <w:t>(insert text here)</w:t>
            </w:r>
          </w:p>
        </w:tc>
      </w:tr>
    </w:tbl>
    <w:p w14:paraId="07B3B150" w14:textId="77777777" w:rsidR="000B3119" w:rsidRPr="0045763C" w:rsidRDefault="000B3119" w:rsidP="000B311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FFFFFF" w:themeColor="background1"/>
          <w:highlight w:val="black"/>
          <w:bdr w:val="none" w:sz="0" w:space="0" w:color="auto" w:frame="1"/>
          <w:lang w:val="en-US"/>
        </w:rPr>
      </w:pPr>
    </w:p>
    <w:p w14:paraId="13A60183" w14:textId="77777777" w:rsidR="000B3119" w:rsidRDefault="000B3119" w:rsidP="000B3119">
      <w:pPr>
        <w:shd w:val="clear" w:color="auto" w:fill="FFFFFF"/>
        <w:tabs>
          <w:tab w:val="left" w:pos="1764"/>
        </w:tabs>
        <w:spacing w:line="276" w:lineRule="auto"/>
        <w:rPr>
          <w:rFonts w:eastAsia="Times New Roman" w:cstheme="minorHAnsi"/>
          <w:bdr w:val="none" w:sz="0" w:space="0" w:color="auto" w:frame="1"/>
          <w:lang w:val="en-GB" w:eastAsia="en-GB"/>
        </w:rPr>
      </w:pPr>
    </w:p>
    <w:p w14:paraId="6294C1F3" w14:textId="77777777" w:rsidR="000B3119" w:rsidRPr="00BF3DA3" w:rsidRDefault="000B3119" w:rsidP="000B3119">
      <w:pPr>
        <w:shd w:val="clear" w:color="auto" w:fill="FFFFFF"/>
        <w:tabs>
          <w:tab w:val="left" w:pos="1764"/>
        </w:tabs>
        <w:spacing w:line="276" w:lineRule="auto"/>
        <w:rPr>
          <w:rFonts w:eastAsia="Times New Roman" w:cstheme="minorHAnsi"/>
          <w:b/>
          <w:bCs/>
          <w:bdr w:val="none" w:sz="0" w:space="0" w:color="auto" w:frame="1"/>
          <w:lang w:val="en-GB" w:eastAsia="en-GB"/>
        </w:rPr>
      </w:pPr>
      <w:r w:rsidRPr="00BF3DA3">
        <w:rPr>
          <w:rFonts w:eastAsia="Times New Roman" w:cstheme="minorHAnsi"/>
          <w:b/>
          <w:bCs/>
          <w:bdr w:val="none" w:sz="0" w:space="0" w:color="auto" w:frame="1"/>
          <w:lang w:val="en-GB" w:eastAsia="en-GB"/>
        </w:rPr>
        <w:t>If you have your CV available in another language, please feel free to include it in this file.</w:t>
      </w:r>
    </w:p>
    <w:p w14:paraId="7CE1EC6D" w14:textId="77777777" w:rsidR="00B27E19" w:rsidRPr="00F334E0" w:rsidRDefault="000B3119" w:rsidP="00B27E19">
      <w:pPr>
        <w:jc w:val="both"/>
        <w:rPr>
          <w:lang w:val="en-IE"/>
        </w:rPr>
      </w:pPr>
      <w:r w:rsidRPr="003A6A5C">
        <w:rPr>
          <w:rFonts w:eastAsia="Times New Roman" w:cstheme="minorHAnsi"/>
          <w:b/>
          <w:bCs/>
          <w:bdr w:val="none" w:sz="0" w:space="0" w:color="auto" w:frame="1"/>
          <w:lang w:val="en-GB" w:eastAsia="en-GB"/>
        </w:rPr>
        <w:t xml:space="preserve">For more information about the Simone Veil Prize, please visit the website </w:t>
      </w:r>
      <w:hyperlink r:id="rId6" w:history="1">
        <w:r w:rsidR="00B27E19" w:rsidRPr="00EA7820">
          <w:rPr>
            <w:rStyle w:val="Hyperlink"/>
            <w:lang w:val="en-IE"/>
          </w:rPr>
          <w:t>www.simoneveilprize.eu</w:t>
        </w:r>
      </w:hyperlink>
    </w:p>
    <w:p w14:paraId="06099A0C" w14:textId="595F2F07" w:rsidR="000B3119" w:rsidRPr="00BD07C9" w:rsidRDefault="00B27E19" w:rsidP="00B27E19">
      <w:pPr>
        <w:shd w:val="clear" w:color="auto" w:fill="FFFFFF"/>
        <w:tabs>
          <w:tab w:val="left" w:pos="1764"/>
        </w:tabs>
        <w:spacing w:line="276" w:lineRule="auto"/>
        <w:rPr>
          <w:rFonts w:ascii="Helvetica" w:eastAsia="Times New Roman" w:hAnsi="Helvetica" w:cs="Helvetica"/>
          <w:i/>
          <w:sz w:val="18"/>
          <w:szCs w:val="18"/>
          <w:bdr w:val="none" w:sz="0" w:space="0" w:color="auto" w:frame="1"/>
          <w:lang w:val="en-GB" w:eastAsia="en-GB"/>
        </w:rPr>
      </w:pPr>
      <w:r>
        <w:rPr>
          <w:rFonts w:ascii="Helvetica" w:eastAsia="Times New Roman" w:hAnsi="Helvetica" w:cs="Helvetica"/>
          <w:i/>
          <w:sz w:val="18"/>
          <w:szCs w:val="18"/>
          <w:bdr w:val="none" w:sz="0" w:space="0" w:color="auto" w:frame="1"/>
          <w:lang w:val="en-GB" w:eastAsia="en-GB"/>
        </w:rPr>
        <w:t xml:space="preserve"> </w:t>
      </w:r>
    </w:p>
    <w:p w14:paraId="396768FF" w14:textId="77777777" w:rsidR="000B3119" w:rsidRDefault="000B3119" w:rsidP="000B3119"/>
    <w:p w14:paraId="4EE7DC8A" w14:textId="77777777" w:rsidR="0000147E" w:rsidRDefault="0000147E" w:rsidP="000B3119"/>
    <w:p w14:paraId="7C81FB92" w14:textId="77777777" w:rsidR="00CE3817" w:rsidRDefault="00CE3817"/>
    <w:sectPr w:rsidR="00CE3817" w:rsidSect="000B3119">
      <w:headerReference w:type="default" r:id="rId7"/>
      <w:footerReference w:type="default" r:id="rId8"/>
      <w:pgSz w:w="11901" w:h="16817"/>
      <w:pgMar w:top="1418" w:right="986" w:bottom="1134" w:left="992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9250F" w14:textId="77777777" w:rsidR="007E4299" w:rsidRDefault="007E4299">
      <w:r>
        <w:separator/>
      </w:r>
    </w:p>
  </w:endnote>
  <w:endnote w:type="continuationSeparator" w:id="0">
    <w:p w14:paraId="6EC847B5" w14:textId="77777777" w:rsidR="007E4299" w:rsidRDefault="007E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evetica">
    <w:altName w:val="Cambria"/>
    <w:panose1 w:val="00000000000000000000"/>
    <w:charset w:val="00"/>
    <w:family w:val="roman"/>
    <w:notTrueType/>
    <w:pitch w:val="default"/>
  </w:font>
  <w:font w:name="Brandon Grotesque Light">
    <w:altName w:val="Calibri"/>
    <w:panose1 w:val="00000000000000000000"/>
    <w:charset w:val="4D"/>
    <w:family w:val="swiss"/>
    <w:notTrueType/>
    <w:pitch w:val="variable"/>
    <w:sig w:usb0="A000002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9BA13" w14:textId="77777777" w:rsidR="000B3119" w:rsidRPr="007D2074" w:rsidRDefault="000B3119" w:rsidP="005F1CC9">
    <w:pPr>
      <w:pStyle w:val="NormalWeb"/>
      <w:spacing w:before="0" w:beforeAutospacing="0" w:after="0" w:afterAutospacing="0" w:line="360" w:lineRule="atLeast"/>
      <w:jc w:val="center"/>
      <w:rPr>
        <w:rFonts w:ascii="Brandon Grotesque Light" w:hAnsi="Brandon Grotesque Light"/>
        <w:spacing w:val="3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5E003" w14:textId="77777777" w:rsidR="007E4299" w:rsidRDefault="007E4299">
      <w:r>
        <w:separator/>
      </w:r>
    </w:p>
  </w:footnote>
  <w:footnote w:type="continuationSeparator" w:id="0">
    <w:p w14:paraId="2C8210F7" w14:textId="77777777" w:rsidR="007E4299" w:rsidRDefault="007E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108D" w14:textId="66949ED6" w:rsidR="004B6EBD" w:rsidRPr="004B6EBD" w:rsidRDefault="004B6EBD" w:rsidP="004B6EBD">
    <w:pPr>
      <w:rPr>
        <w:rFonts w:ascii="Helevetica" w:eastAsia="Times New Roman" w:hAnsi="Helevetica" w:cs="Times New Roman"/>
        <w:lang w:val="en-GB" w:eastAsia="it-IT"/>
      </w:rPr>
    </w:pPr>
    <w:r w:rsidRPr="004B6EBD">
      <w:rPr>
        <w:rFonts w:ascii="Helevetica" w:eastAsia="Times New Roman" w:hAnsi="Helevetica" w:cs="Times New Roman"/>
        <w:noProof/>
        <w:lang w:val="en-GB" w:eastAsia="it-IT"/>
      </w:rPr>
      <w:drawing>
        <wp:inline distT="0" distB="0" distL="0" distR="0" wp14:anchorId="3BB1B567" wp14:editId="7D4F4EF2">
          <wp:extent cx="6301105" cy="504825"/>
          <wp:effectExtent l="0" t="0" r="4445" b="9525"/>
          <wp:docPr id="2013566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0873EB" w14:textId="77777777" w:rsidR="000B3119" w:rsidRPr="00D258F3" w:rsidRDefault="000B3119" w:rsidP="002D11A5">
    <w:pPr>
      <w:rPr>
        <w:rFonts w:ascii="Helevetica" w:eastAsia="Times New Roman" w:hAnsi="Helevetica" w:cs="Times New Roman"/>
        <w:lang w:val="en-US" w:eastAsia="it-IT"/>
      </w:rPr>
    </w:pPr>
    <w:r w:rsidRPr="00D258F3">
      <w:rPr>
        <w:rFonts w:ascii="Helevetica" w:eastAsia="Times New Roman" w:hAnsi="Helevetica" w:cs="Times New Roman"/>
        <w:lang w:val="en-US" w:eastAsia="it-IT"/>
      </w:rPr>
      <w:t xml:space="preserve">                                                                       </w:t>
    </w:r>
    <w:r w:rsidRPr="00020132">
      <w:rPr>
        <w:rFonts w:ascii="Helevetica" w:eastAsia="Times New Roman" w:hAnsi="Helevetica" w:cs="Times New Roman"/>
        <w:lang w:eastAsia="it-IT"/>
      </w:rPr>
      <w:fldChar w:fldCharType="begin"/>
    </w:r>
    <w:r w:rsidRPr="00D258F3">
      <w:rPr>
        <w:rFonts w:ascii="Helevetica" w:eastAsia="Times New Roman" w:hAnsi="Helevetica" w:cs="Times New Roman"/>
        <w:lang w:val="en-US" w:eastAsia="it-IT"/>
      </w:rPr>
      <w:instrText xml:space="preserve"> INCLUDEPICTURE "https://www.terravivacompetitions.com/wp-content/uploads/2020/05/LOGO-copia-150x150.png" \* MERGEFORMATINET </w:instrText>
    </w:r>
    <w:r w:rsidRPr="00020132">
      <w:rPr>
        <w:rFonts w:ascii="Helevetica" w:eastAsia="Times New Roman" w:hAnsi="Helevetica" w:cs="Times New Roman"/>
        <w:lang w:eastAsia="it-IT"/>
      </w:rPr>
      <w:fldChar w:fldCharType="end"/>
    </w:r>
  </w:p>
  <w:p w14:paraId="1353D90A" w14:textId="77777777" w:rsidR="000B3119" w:rsidRPr="00D258F3" w:rsidRDefault="000B3119">
    <w:pPr>
      <w:pStyle w:val="Header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817"/>
    <w:rsid w:val="0000147E"/>
    <w:rsid w:val="0002187B"/>
    <w:rsid w:val="000B3119"/>
    <w:rsid w:val="000F18A6"/>
    <w:rsid w:val="0010412F"/>
    <w:rsid w:val="00193885"/>
    <w:rsid w:val="001D234E"/>
    <w:rsid w:val="0021775E"/>
    <w:rsid w:val="002F15EE"/>
    <w:rsid w:val="00303C07"/>
    <w:rsid w:val="003A5210"/>
    <w:rsid w:val="003C7E4C"/>
    <w:rsid w:val="004139A2"/>
    <w:rsid w:val="00422644"/>
    <w:rsid w:val="004822D3"/>
    <w:rsid w:val="004B6EBD"/>
    <w:rsid w:val="005E4041"/>
    <w:rsid w:val="0061641E"/>
    <w:rsid w:val="00635235"/>
    <w:rsid w:val="006B2D21"/>
    <w:rsid w:val="00737BB6"/>
    <w:rsid w:val="007E4299"/>
    <w:rsid w:val="007E7575"/>
    <w:rsid w:val="008658E5"/>
    <w:rsid w:val="008B7FE8"/>
    <w:rsid w:val="009B354C"/>
    <w:rsid w:val="00A76E2C"/>
    <w:rsid w:val="00B073E8"/>
    <w:rsid w:val="00B23318"/>
    <w:rsid w:val="00B27E19"/>
    <w:rsid w:val="00C51955"/>
    <w:rsid w:val="00C77EFA"/>
    <w:rsid w:val="00CE0A3D"/>
    <w:rsid w:val="00CE3817"/>
    <w:rsid w:val="00CF5CC4"/>
    <w:rsid w:val="00D47396"/>
    <w:rsid w:val="00DC719F"/>
    <w:rsid w:val="00E6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6AAC2"/>
  <w15:chartTrackingRefBased/>
  <w15:docId w15:val="{DA58F52A-1EF6-4F17-9E37-3CE16FB6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119"/>
    <w:pPr>
      <w:spacing w:after="0" w:line="240" w:lineRule="auto"/>
    </w:pPr>
    <w:rPr>
      <w:kern w:val="0"/>
      <w:lang w:val="it-IT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8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 w:bidi="he-IL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38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 w:bidi="he-IL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381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 w:bidi="he-IL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381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GB" w:bidi="he-IL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381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lang w:val="en-GB" w:bidi="he-IL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3817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GB" w:bidi="he-IL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3817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en-GB" w:bidi="he-IL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3817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GB" w:bidi="he-IL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3817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en-GB" w:bidi="he-IL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8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8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38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8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38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38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38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38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38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38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bidi="he-IL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E3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81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bidi="he-IL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E3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3817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en-GB" w:bidi="he-IL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E38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3817"/>
    <w:pPr>
      <w:spacing w:after="160" w:line="278" w:lineRule="auto"/>
      <w:ind w:left="720"/>
      <w:contextualSpacing/>
    </w:pPr>
    <w:rPr>
      <w:kern w:val="2"/>
      <w:lang w:val="en-GB" w:bidi="he-IL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E38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38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lang w:val="en-GB" w:bidi="he-IL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38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381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311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119"/>
    <w:rPr>
      <w:kern w:val="0"/>
      <w:lang w:val="it-IT" w:bidi="ar-SA"/>
      <w14:ligatures w14:val="none"/>
    </w:rPr>
  </w:style>
  <w:style w:type="paragraph" w:styleId="NormalWeb">
    <w:name w:val="Normal (Web)"/>
    <w:basedOn w:val="Normal"/>
    <w:uiPriority w:val="99"/>
    <w:unhideWhenUsed/>
    <w:rsid w:val="000B311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Hyperlink">
    <w:name w:val="Hyperlink"/>
    <w:basedOn w:val="DefaultParagraphFont"/>
    <w:uiPriority w:val="99"/>
    <w:unhideWhenUsed/>
    <w:rsid w:val="000B311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B31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31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119"/>
    <w:rPr>
      <w:kern w:val="0"/>
      <w:sz w:val="20"/>
      <w:szCs w:val="20"/>
      <w:lang w:val="it-IT" w:bidi="ar-SA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822D3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B6E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EBD"/>
    <w:rPr>
      <w:kern w:val="0"/>
      <w:lang w:val="it-IT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moneveilprize.eu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E02EDE6A21E43AA3F7EEDE5D0052E" ma:contentTypeVersion="38" ma:contentTypeDescription="Ein neues Dokument erstellen." ma:contentTypeScope="" ma:versionID="5ba5f3a46625a8c2b42a0aa088d7c2ab">
  <xsd:schema xmlns:xsd="http://www.w3.org/2001/XMLSchema" xmlns:xs="http://www.w3.org/2001/XMLSchema" xmlns:p="http://schemas.microsoft.com/office/2006/metadata/properties" xmlns:ns2="ba169747-882a-4b6b-a446-0484baf3a3d4" xmlns:ns3="73ca94d9-d93f-4797-91bc-dc6d06ad4b50" targetNamespace="http://schemas.microsoft.com/office/2006/metadata/properties" ma:root="true" ma:fieldsID="e128b4bb3fad9015f82e0dd7f6f69742" ns2:_="" ns3:_="">
    <xsd:import namespace="ba169747-882a-4b6b-a446-0484baf3a3d4"/>
    <xsd:import namespace="73ca94d9-d93f-4797-91bc-dc6d06ad4b50"/>
    <xsd:element name="properties">
      <xsd:complexType>
        <xsd:sequence>
          <xsd:element name="documentManagement">
            <xsd:complexType>
              <xsd:all>
                <xsd:element ref="ns2:ab517e5ed9c242248f6fafd5426bc7fa" minOccurs="0"/>
                <xsd:element ref="ns2:TaxCatchAll" minOccurs="0"/>
                <xsd:element ref="ns2:GCG_PDoc_Audit" minOccurs="0"/>
                <xsd:element ref="ns2:GCG_PML_MaconomyNumber" minOccurs="0"/>
                <xsd:element ref="ns2:m258c9f53f394c3fa6e292117e0eae2c" minOccurs="0"/>
                <xsd:element ref="ns2:o26bc174502e4d40a60868974b380b8d" minOccurs="0"/>
                <xsd:element ref="ns2:l2d6a2db11eb44f591c3828e7c84309d" minOccurs="0"/>
                <xsd:element ref="ns2:fb52e46607e14d05937ced1bed1952ff" minOccurs="0"/>
                <xsd:element ref="ns2:ae30529a169a423699e90cbbda29a57d" minOccurs="0"/>
                <xsd:element ref="ns2:ced88a8b6432494e99ab03b2dc8bf05f" minOccurs="0"/>
                <xsd:element ref="ns2:lc10943df4014f189498ad9b07a0e0f1" minOccurs="0"/>
                <xsd:element ref="ns2:g7937a89d62a495f81a79fba6cd769f3" minOccurs="0"/>
                <xsd:element ref="ns2:nd908ec6909a4600baaea4011da94f79" minOccurs="0"/>
                <xsd:element ref="ns2:l6208b05dc8e43e6b0c3373578e0c357" minOccurs="0"/>
                <xsd:element ref="ns2:e933aa0378434767a315d8d1b34ecff1" minOccurs="0"/>
                <xsd:element ref="ns2:GCG_PML_GCGNumber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9747-882a-4b6b-a446-0484baf3a3d4" elementFormDefault="qualified">
    <xsd:import namespace="http://schemas.microsoft.com/office/2006/documentManagement/types"/>
    <xsd:import namespace="http://schemas.microsoft.com/office/infopath/2007/PartnerControls"/>
    <xsd:element name="ab517e5ed9c242248f6fafd5426bc7fa" ma:index="9" nillable="true" ma:taxonomy="true" ma:internalName="ab517e5ed9c242248f6fafd5426bc7fa" ma:taxonomyFieldName="GCG_PDoc_Hierarchy" ma:displayName="Hierarchy" ma:default="" ma:fieldId="{ab517e5e-d9c2-4224-8f6f-afd5426bc7fa}" ma:sspId="4dd18641-b54f-4320-b18f-2c1e2c7536f5" ma:termSetId="34b47b87-d2f1-4c86-b982-a55845dc7a6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db3cdc36-c181-4f5e-9c22-dd0d3085056a}" ma:internalName="TaxCatchAll" ma:showField="CatchAllData" ma:web="ba169747-882a-4b6b-a446-0484baf3a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CG_PDoc_Audit" ma:index="11" nillable="true" ma:displayName="Audit" ma:description="Audit Period" ma:format="Dropdown" ma:indexed="true" ma:internalName="GCG_PDoc_Audit">
      <xsd:simpleType>
        <xsd:restriction base="dms:Choice">
          <xsd:enumeration value="General"/>
          <xsd:enumeration value="AP01"/>
          <xsd:enumeration value="AP02"/>
          <xsd:enumeration value="AP03"/>
          <xsd:enumeration value="AP04"/>
          <xsd:enumeration value="AP05"/>
          <xsd:enumeration value="AP06"/>
          <xsd:enumeration value="AP07"/>
          <xsd:enumeration value="AP08"/>
          <xsd:enumeration value="AP09"/>
          <xsd:enumeration value="AP10"/>
          <xsd:enumeration value="AP11"/>
          <xsd:enumeration value="AP12"/>
          <xsd:enumeration value="AP13"/>
          <xsd:enumeration value="AP14"/>
          <xsd:enumeration value="AP15"/>
          <xsd:enumeration value="AP16"/>
          <xsd:enumeration value="AP17"/>
          <xsd:enumeration value="AP18"/>
          <xsd:enumeration value="AP19"/>
          <xsd:enumeration value="AP20"/>
          <xsd:enumeration value="AP21"/>
          <xsd:enumeration value="AP22"/>
          <xsd:enumeration value="AP23"/>
          <xsd:enumeration value="AP24"/>
          <xsd:enumeration value="AP25"/>
          <xsd:enumeration value="AP26"/>
          <xsd:enumeration value="AP27"/>
          <xsd:enumeration value="AP28"/>
          <xsd:enumeration value="AP29"/>
          <xsd:enumeration value="AP30"/>
          <xsd:enumeration value="AP31"/>
          <xsd:enumeration value="AP32"/>
          <xsd:enumeration value="AP33"/>
          <xsd:enumeration value="AP34"/>
          <xsd:enumeration value="AP35"/>
          <xsd:enumeration value="AP36"/>
          <xsd:enumeration value="AP37"/>
          <xsd:enumeration value="AP38"/>
          <xsd:enumeration value="AP39"/>
          <xsd:enumeration value="AP40"/>
          <xsd:enumeration value="AP41"/>
          <xsd:enumeration value="AP42"/>
          <xsd:enumeration value="AP43"/>
          <xsd:enumeration value="AP44"/>
          <xsd:enumeration value="AP45"/>
          <xsd:enumeration value="AP46"/>
          <xsd:enumeration value="AP47"/>
          <xsd:enumeration value="AP48"/>
          <xsd:enumeration value="AP49"/>
          <xsd:enumeration value="AP50"/>
        </xsd:restriction>
      </xsd:simpleType>
    </xsd:element>
    <xsd:element name="GCG_PML_MaconomyNumber" ma:index="12" nillable="true" ma:displayName="Maconomy Number" ma:internalName="GCG_PML_MaconomyNumber">
      <xsd:simpleType>
        <xsd:restriction base="dms:Text">
          <xsd:maxLength value="255"/>
        </xsd:restriction>
      </xsd:simpleType>
    </xsd:element>
    <xsd:element name="m258c9f53f394c3fa6e292117e0eae2c" ma:index="14" nillable="true" ma:taxonomy="true" ma:internalName="m258c9f53f394c3fa6e292117e0eae2c" ma:taxonomyFieldName="GCG_PML_NatureOfContract" ma:displayName="Nature of contract" ma:default="" ma:fieldId="{6258c9f5-3f39-4c3f-a6e2-92117e0eae2c}" ma:sspId="4dd18641-b54f-4320-b18f-2c1e2c7536f5" ma:termSetId="729acc9e-7f28-4e86-9c5e-a31a948fcea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26bc174502e4d40a60868974b380b8d" ma:index="16" nillable="true" ma:taxonomy="true" ma:internalName="o26bc174502e4d40a60868974b380b8d" ma:taxonomyFieldName="GCG_PML_Region" ma:displayName="Region" ma:default="" ma:fieldId="{826bc174-502e-4d40-a608-68974b380b8d}" ma:taxonomyMulti="true" ma:sspId="4dd18641-b54f-4320-b18f-2c1e2c7536f5" ma:termSetId="f8bc276c-6143-412e-ad30-fd3b1ae093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2d6a2db11eb44f591c3828e7c84309d" ma:index="18" nillable="true" ma:taxonomy="true" ma:internalName="l2d6a2db11eb44f591c3828e7c84309d" ma:taxonomyFieldName="GCG_PML_Country" ma:displayName="Country" ma:default="" ma:fieldId="{52d6a2db-11eb-44f5-91c3-828e7c84309d}" ma:taxonomyMulti="true" ma:sspId="4dd18641-b54f-4320-b18f-2c1e2c7536f5" ma:termSetId="4cafba98-1163-4df6-8d77-265ca25764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52e46607e14d05937ced1bed1952ff" ma:index="20" nillable="true" ma:taxonomy="true" ma:internalName="fb52e46607e14d05937ced1bed1952ff" ma:taxonomyFieldName="GCG_PML_Financier" ma:displayName="Financier" ma:default="" ma:fieldId="{fb52e466-07e1-4d05-937c-ed1bed1952ff}" ma:taxonomyMulti="true" ma:sspId="4dd18641-b54f-4320-b18f-2c1e2c7536f5" ma:termSetId="0478e7f6-24d2-4955-8972-3c70ffe0d47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e30529a169a423699e90cbbda29a57d" ma:index="22" nillable="true" ma:taxonomy="true" ma:internalName="ae30529a169a423699e90cbbda29a57d" ma:taxonomyFieldName="GCG_PML_Sector" ma:displayName="Sector" ma:default="" ma:fieldId="{ae30529a-169a-4236-99e9-0cbbda29a57d}" ma:taxonomyMulti="true" ma:sspId="4dd18641-b54f-4320-b18f-2c1e2c7536f5" ma:termSetId="cfd7c296-b6c3-48e9-8144-557eb2c4c8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ed88a8b6432494e99ab03b2dc8bf05f" ma:index="24" nillable="true" ma:taxonomy="true" ma:internalName="ced88a8b6432494e99ab03b2dc8bf05f" ma:taxonomyFieldName="GCG_PML_Unit" ma:displayName="Unit" ma:default="" ma:fieldId="{ced88a8b-6432-494e-99ab-03b2dc8bf05f}" ma:taxonomyMulti="true" ma:sspId="4dd18641-b54f-4320-b18f-2c1e2c7536f5" ma:termSetId="1e8998d8-60af-4bfe-a469-804f4069722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10943df4014f189498ad9b07a0e0f1" ma:index="26" nillable="true" ma:taxonomy="true" ma:internalName="lc10943df4014f189498ad9b07a0e0f1" ma:taxonomyFieldName="GCG_PML_LeadUnit" ma:displayName="Lead Unit" ma:default="" ma:fieldId="{5c10943d-f401-4f18-9498-ad9b07a0e0f1}" ma:sspId="4dd18641-b54f-4320-b18f-2c1e2c7536f5" ma:termSetId="1e8998d8-60af-4bfe-a469-804f4069722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7937a89d62a495f81a79fba6cd769f3" ma:index="28" nillable="true" ma:taxonomy="true" ma:internalName="g7937a89d62a495f81a79fba6cd769f3" ma:taxonomyFieldName="GCG_PML_TechnicalFields" ma:displayName="Technical Fields" ma:default="" ma:fieldId="{07937a89-d62a-495f-81a7-9fba6cd769f3}" ma:taxonomyMulti="true" ma:sspId="4dd18641-b54f-4320-b18f-2c1e2c7536f5" ma:termSetId="667f2017-f836-48e3-b3a6-4d3af1f4df7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d908ec6909a4600baaea4011da94f79" ma:index="30" nillable="true" ma:taxonomy="true" ma:internalName="nd908ec6909a4600baaea4011da94f79" ma:taxonomyFieldName="GCG_PML_SDG" ma:displayName="SDG" ma:default="" ma:fieldId="{7d908ec6-909a-4600-baae-a4011da94f79}" ma:taxonomyMulti="true" ma:sspId="4dd18641-b54f-4320-b18f-2c1e2c7536f5" ma:termSetId="7abf9a37-4c55-4853-93bf-fecb2971b81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l6208b05dc8e43e6b0c3373578e0c357" ma:index="32" nillable="true" ma:taxonomy="true" ma:internalName="l6208b05dc8e43e6b0c3373578e0c357" ma:taxonomyFieldName="GCG_PML_ServiceLine" ma:displayName="Service Line" ma:default="" ma:fieldId="{56208b05-dc8e-43e6-b0c3-373578e0c357}" ma:sspId="4dd18641-b54f-4320-b18f-2c1e2c7536f5" ma:termSetId="2df1365c-e6b4-45bf-a82a-e54fbe10afe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933aa0378434767a315d8d1b34ecff1" ma:index="34" nillable="true" ma:taxonomy="true" ma:internalName="e933aa0378434767a315d8d1b34ecff1" ma:taxonomyFieldName="GCG_PML_Beneficiary" ma:displayName="Beneficiary" ma:default="" ma:fieldId="{e933aa03-7843-4767-a315-d8d1b34ecff1}" ma:taxonomyMulti="true" ma:sspId="4dd18641-b54f-4320-b18f-2c1e2c7536f5" ma:termSetId="0478e7f6-24d2-4955-8972-3c70ffe0d47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CG_PML_GCGNumber" ma:index="35" nillable="true" ma:displayName="GCG Project Number" ma:internalName="GCG_PML_GCG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a94d9-d93f-4797-91bc-dc6d06ad4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Bildmarkierungen" ma:readOnly="false" ma:fieldId="{5cf76f15-5ced-4ddc-b409-7134ff3c332f}" ma:taxonomyMulti="true" ma:sspId="4dd18641-b54f-4320-b18f-2c1e2c7536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b52e46607e14d05937ced1bed1952ff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EU - European Union</TermName>
          <TermId xmlns="http://schemas.microsoft.com/office/infopath/2007/PartnerControls">b05e4926-cd10-4aa1-a755-88a1fa9d24c8</TermId>
        </TermInfo>
      </Terms>
    </fb52e46607e14d05937ced1bed1952ff>
    <o26bc174502e4d40a60868974b380b8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Western Europe</TermName>
          <TermId xmlns="http://schemas.microsoft.com/office/infopath/2007/PartnerControls">8871c1ee-64d1-46cb-811b-140ad92c009f</TermId>
        </TermInfo>
        <TermInfo xmlns="http://schemas.microsoft.com/office/infopath/2007/PartnerControls">
          <TermName xmlns="http://schemas.microsoft.com/office/infopath/2007/PartnerControls">Europe ＆ Central Asia</TermName>
          <TermId xmlns="http://schemas.microsoft.com/office/infopath/2007/PartnerControls">fb72a473-b246-49e0-bcf4-5be0d2c6efcc</TermId>
        </TermInfo>
        <TermInfo xmlns="http://schemas.microsoft.com/office/infopath/2007/PartnerControls">
          <TermName xmlns="http://schemas.microsoft.com/office/infopath/2007/PartnerControls">EU Member States</TermName>
          <TermId xmlns="http://schemas.microsoft.com/office/infopath/2007/PartnerControls">38612e80-6003-4ce7-af68-85c04bce5180</TermId>
        </TermInfo>
        <TermInfo xmlns="http://schemas.microsoft.com/office/infopath/2007/PartnerControls">
          <TermName xmlns="http://schemas.microsoft.com/office/infopath/2007/PartnerControls">European Economic Area</TermName>
          <TermId xmlns="http://schemas.microsoft.com/office/infopath/2007/PartnerControls">943a8c03-5a98-407c-b0cf-a70481c69969</TermId>
        </TermInfo>
      </Terms>
    </o26bc174502e4d40a60868974b380b8d>
    <ae30529a169a423699e90cbbda29a57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Communications policy and administrative management</TermName>
          <TermId xmlns="http://schemas.microsoft.com/office/infopath/2007/PartnerControls">982d375e-3a5e-48c8-a69c-963be28fc15a</TermId>
        </TermInfo>
        <TermInfo xmlns="http://schemas.microsoft.com/office/infopath/2007/PartnerControls">
          <TermName xmlns="http://schemas.microsoft.com/office/infopath/2007/PartnerControls">Security system management and reform</TermName>
          <TermId xmlns="http://schemas.microsoft.com/office/infopath/2007/PartnerControls">bad79677-9299-4a16-a759-245f71b8af49</TermId>
        </TermInfo>
        <TermInfo xmlns="http://schemas.microsoft.com/office/infopath/2007/PartnerControls">
          <TermName xmlns="http://schemas.microsoft.com/office/infopath/2007/PartnerControls">COMMUNICATION</TermName>
          <TermId xmlns="http://schemas.microsoft.com/office/infopath/2007/PartnerControls">ebc27f1f-b863-4d4d-abe6-ca23350f1598</TermId>
        </TermInfo>
      </Terms>
    </ae30529a169a423699e90cbbda29a57d>
    <GCG_PML_GCGNumber xmlns="ba169747-882a-4b6b-a446-0484baf3a3d4">GCG20251008-033</GCG_PML_GCGNumber>
    <TaxCatchAll xmlns="ba169747-882a-4b6b-a446-0484baf3a3d4">
      <Value>15</Value>
      <Value>14</Value>
      <Value>13</Value>
      <Value>12</Value>
      <Value>11</Value>
      <Value>10</Value>
      <Value>9</Value>
      <Value>8</Value>
      <Value>7</Value>
      <Value>6</Value>
      <Value>5</Value>
      <Value>4</Value>
      <Value>3</Value>
      <Value>2</Value>
      <Value>1</Value>
    </TaxCatchAll>
    <ced88a8b6432494e99ab03b2dc8bf05f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</TermName>
          <TermId xmlns="http://schemas.microsoft.com/office/infopath/2007/PartnerControls">91be7a05-0945-a784-da6c-191e4d516dea</TermId>
        </TermInfo>
        <TermInfo xmlns="http://schemas.microsoft.com/office/infopath/2007/PartnerControls">
          <TermName xmlns="http://schemas.microsoft.com/office/infopath/2007/PartnerControls">PACE-PSEC</TermName>
          <TermId xmlns="http://schemas.microsoft.com/office/infopath/2007/PartnerControls">e863149f-613a-f646-3c85-5e48e723ffe6</TermId>
        </TermInfo>
      </Terms>
    </ced88a8b6432494e99ab03b2dc8bf05f>
    <e933aa0378434767a315d8d1b34ecff1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DG EAC</TermName>
          <TermId xmlns="http://schemas.microsoft.com/office/infopath/2007/PartnerControls">35dda14e-24c0-4deb-9ea7-b403951c50c8</TermId>
        </TermInfo>
      </Terms>
    </e933aa0378434767a315d8d1b34ecff1>
    <l2d6a2db11eb44f591c3828e7c84309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Belgium</TermName>
          <TermId xmlns="http://schemas.microsoft.com/office/infopath/2007/PartnerControls">215c9f7d-a693-454f-9b23-42466d4f9576</TermId>
        </TermInfo>
      </Terms>
    </l2d6a2db11eb44f591c3828e7c84309d>
    <lcf76f155ced4ddcb4097134ff3c332f xmlns="73ca94d9-d93f-4797-91bc-dc6d06ad4b50">
      <Terms xmlns="http://schemas.microsoft.com/office/infopath/2007/PartnerControls"/>
    </lcf76f155ced4ddcb4097134ff3c332f>
    <nd908ec6909a4600baaea4011da94f79 xmlns="ba169747-882a-4b6b-a446-0484baf3a3d4">
      <Terms xmlns="http://schemas.microsoft.com/office/infopath/2007/PartnerControls"/>
    </nd908ec6909a4600baaea4011da94f79>
    <ab517e5ed9c242248f6fafd5426bc7fa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02-Implementation</TermName>
          <TermId xmlns="http://schemas.microsoft.com/office/infopath/2007/PartnerControls">8c557e85-3b5a-4fad-9e4e-5dbb79834368</TermId>
        </TermInfo>
      </Terms>
    </ab517e5ed9c242248f6fafd5426bc7fa>
    <m258c9f53f394c3fa6e292117e0eae2c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Time ＆ Material</TermName>
          <TermId xmlns="http://schemas.microsoft.com/office/infopath/2007/PartnerControls">c684b1da-f893-427f-aa54-5af376496c76</TermId>
        </TermInfo>
      </Terms>
    </m258c9f53f394c3fa6e292117e0eae2c>
    <l6208b05dc8e43e6b0c3373578e0c357 xmlns="ba169747-882a-4b6b-a446-0484baf3a3d4">
      <Terms xmlns="http://schemas.microsoft.com/office/infopath/2007/PartnerControls"/>
    </l6208b05dc8e43e6b0c3373578e0c357>
    <GCG_PDoc_Audit xmlns="ba169747-882a-4b6b-a446-0484baf3a3d4" xsi:nil="true"/>
    <GCG_PML_MaconomyNumber xmlns="ba169747-882a-4b6b-a446-0484baf3a3d4">8512641</GCG_PML_MaconomyNumber>
    <lc10943df4014f189498ad9b07a0e0f1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</TermName>
          <TermId xmlns="http://schemas.microsoft.com/office/infopath/2007/PartnerControls">91be7a05-0945-a784-da6c-191e4d516dea</TermId>
        </TermInfo>
      </Terms>
    </lc10943df4014f189498ad9b07a0e0f1>
    <g7937a89d62a495f81a79fba6cd769f3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Communication</TermName>
          <TermId xmlns="http://schemas.microsoft.com/office/infopath/2007/PartnerControls">e78e3ec7-70bd-4cc0-abad-24308b3e17a7</TermId>
        </TermInfo>
      </Terms>
    </g7937a89d62a495f81a79fba6cd769f3>
  </documentManagement>
</p:properties>
</file>

<file path=customXml/itemProps1.xml><?xml version="1.0" encoding="utf-8"?>
<ds:datastoreItem xmlns:ds="http://schemas.openxmlformats.org/officeDocument/2006/customXml" ds:itemID="{079058F5-EBCD-4AB1-A409-3D872BBA3294}"/>
</file>

<file path=customXml/itemProps2.xml><?xml version="1.0" encoding="utf-8"?>
<ds:datastoreItem xmlns:ds="http://schemas.openxmlformats.org/officeDocument/2006/customXml" ds:itemID="{91B960B7-B464-46FB-8B60-A743EF561587}"/>
</file>

<file path=customXml/itemProps3.xml><?xml version="1.0" encoding="utf-8"?>
<ds:datastoreItem xmlns:ds="http://schemas.openxmlformats.org/officeDocument/2006/customXml" ds:itemID="{1A2C662F-941A-42CC-91AC-8C95A52033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Marincean Alina</dc:creator>
  <cp:keywords/>
  <dc:description/>
  <cp:lastModifiedBy>Marincean Alina</cp:lastModifiedBy>
  <cp:revision>19</cp:revision>
  <dcterms:created xsi:type="dcterms:W3CDTF">2026-03-12T14:52:00Z</dcterms:created>
  <dcterms:modified xsi:type="dcterms:W3CDTF">2026-04-29T15:45:00Z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0x010100A20E02EDE6A21E43AA3F7EEDE5D0052E</vt:lpwstr>
  </property>
  <property fmtid="{D5CDD505-2E9C-101B-9397-08002B2CF9AE}" pid="3" name="GCG_PML_LeadUnit">
    <vt:lpwstr>1;#Com|91be7a05-0945-a784-da6c-191e4d516dea</vt:lpwstr>
  </property>
  <property fmtid="{D5CDD505-2E9C-101B-9397-08002B2CF9AE}" pid="4" name="MediaServiceImageTags">
    <vt:lpwstr/>
  </property>
  <property fmtid="{D5CDD505-2E9C-101B-9397-08002B2CF9AE}" pid="5" name="GCG_PML_Sector">
    <vt:lpwstr>10;#Communications policy and administrative management|982d375e-3a5e-48c8-a69c-963be28fc15a;#11;#Security system management and reform|bad79677-9299-4a16-a759-245f71b8af49;#12;#COMMUNICATION|ebc27f1f-b863-4d4d-abe6-ca23350f1598</vt:lpwstr>
  </property>
  <property fmtid="{D5CDD505-2E9C-101B-9397-08002B2CF9AE}" pid="6" name="GCG_PDoc_Hierarchy">
    <vt:lpwstr>15;#02-Implementation|8c557e85-3b5a-4fad-9e4e-5dbb79834368</vt:lpwstr>
  </property>
  <property fmtid="{D5CDD505-2E9C-101B-9397-08002B2CF9AE}" pid="7" name="GCG_PML_NatureOfContract">
    <vt:lpwstr>3;#Time ＆ Material|c684b1da-f893-427f-aa54-5af376496c76</vt:lpwstr>
  </property>
  <property fmtid="{D5CDD505-2E9C-101B-9397-08002B2CF9AE}" pid="8" name="GCG_PML_Country">
    <vt:lpwstr>8;#Belgium|215c9f7d-a693-454f-9b23-42466d4f9576</vt:lpwstr>
  </property>
  <property fmtid="{D5CDD505-2E9C-101B-9397-08002B2CF9AE}" pid="9" name="GCG_PML_Unit">
    <vt:lpwstr>1;#Com|91be7a05-0945-a784-da6c-191e4d516dea;#2;#PACE-PSEC|e863149f-613a-f646-3c85-5e48e723ffe6</vt:lpwstr>
  </property>
  <property fmtid="{D5CDD505-2E9C-101B-9397-08002B2CF9AE}" pid="10" name="GCG_PML_SDG">
    <vt:lpwstr/>
  </property>
  <property fmtid="{D5CDD505-2E9C-101B-9397-08002B2CF9AE}" pid="11" name="GCG_PML_Beneficiary">
    <vt:lpwstr>14;#DG EAC|35dda14e-24c0-4deb-9ea7-b403951c50c8</vt:lpwstr>
  </property>
  <property fmtid="{D5CDD505-2E9C-101B-9397-08002B2CF9AE}" pid="12" name="GCG_PML_TechnicalFields">
    <vt:lpwstr>13;#Communication|e78e3ec7-70bd-4cc0-abad-24308b3e17a7</vt:lpwstr>
  </property>
  <property fmtid="{D5CDD505-2E9C-101B-9397-08002B2CF9AE}" pid="13" name="GCG_PML_ServiceLine">
    <vt:lpwstr/>
  </property>
  <property fmtid="{D5CDD505-2E9C-101B-9397-08002B2CF9AE}" pid="14" name="GCG_PML_Region">
    <vt:lpwstr>4;#Western Europe|8871c1ee-64d1-46cb-811b-140ad92c009f;#5;#Europe ＆ Central Asia|fb72a473-b246-49e0-bcf4-5be0d2c6efcc;#6;#EU Member States|38612e80-6003-4ce7-af68-85c04bce5180;#7;#European Economic Area|943a8c03-5a98-407c-b0cf-a70481c69969</vt:lpwstr>
  </property>
  <property fmtid="{D5CDD505-2E9C-101B-9397-08002B2CF9AE}" pid="15" name="GCG_PML_Financier">
    <vt:lpwstr>9;#EU - European Union|b05e4926-cd10-4aa1-a755-88a1fa9d24c8</vt:lpwstr>
  </property>
</Properties>
</file>